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D0" w:rsidRPr="00DE12D0" w:rsidRDefault="00DE12D0" w:rsidP="00DE12D0">
      <w:pPr>
        <w:pStyle w:val="ac"/>
        <w:ind w:left="0"/>
        <w:rPr>
          <w:sz w:val="32"/>
          <w:szCs w:val="32"/>
          <w:lang w:val="uk-UA"/>
        </w:rPr>
      </w:pPr>
      <w:r w:rsidRPr="00DE12D0">
        <w:rPr>
          <w:sz w:val="32"/>
          <w:szCs w:val="32"/>
          <w:lang w:val="uk-UA"/>
        </w:rPr>
        <w:t>ІНФОРМАТИКА          11 КЛАС    ( інформаційно–технологічний профіль)</w:t>
      </w:r>
    </w:p>
    <w:p w:rsidR="00DE12D0" w:rsidRDefault="00DE12D0" w:rsidP="00DE12D0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DE12D0" w:rsidRDefault="00DE12D0" w:rsidP="00DE12D0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26E36">
        <w:rPr>
          <w:b/>
          <w:sz w:val="28"/>
          <w:szCs w:val="28"/>
          <w:lang w:val="uk-UA"/>
        </w:rPr>
        <w:t>Інформаційно-комунікаційні технології (3год\ тиж)</w:t>
      </w:r>
    </w:p>
    <w:p w:rsidR="00DE12D0" w:rsidRPr="00E26E36" w:rsidRDefault="00DE12D0" w:rsidP="00DE12D0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2332"/>
        <w:gridCol w:w="236"/>
        <w:gridCol w:w="1607"/>
      </w:tblGrid>
      <w:tr w:rsidR="00DE12D0" w:rsidRPr="00DE12D0" w:rsidTr="00DE12D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дення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Основні поняття баз даних. Побудова моделі «сутність-зв'язок предметної області».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бази даних.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«сутність-зв'язок» предметної області. Поняття сутності, атрибута, ключа, зв’язку.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побудови моделі даних предметної області.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Лабораторна робота № 1.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моделі «сутність-зв'язок» предметної області».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368"/>
        </w:trPr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 Створення бази даних.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(3 год)</w:t>
            </w:r>
          </w:p>
        </w:tc>
      </w:tr>
      <w:tr w:rsidR="00DE12D0" w:rsidRPr="00DE12D0" w:rsidTr="00DE12D0">
        <w:trPr>
          <w:trHeight w:val="335"/>
        </w:trPr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Інтерфейс і довідкова система СУБД. Створення ті відкриття бази даних.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rPr>
          <w:trHeight w:val="284"/>
        </w:trPr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об’єкти бази даних. Створення таблиць. Зовнішні ключі.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«Реалізація моделі «сутність-зв'язок» у СУБД»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Інтерфейс користувача бази даних.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інтерфейсу користувача для введення даних. Створення форми.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Настроювання властивостей форм.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в інтерфейсі користувача БД кнопок, створення меню користувача БД.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інтерфейсу користувача бази даних»</w:t>
            </w:r>
          </w:p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rPr>
          <w:trHeight w:val="15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Вибирання та групування даних.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(8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Сортування, пошук і фільтрація даних.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запиту до реляційної бази даних.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простих вибіркових запитів.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3.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«Вибирання даних»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мови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Оператор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Віднімання множин записів.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підсумкових показників для груп записів.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4.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«Групування даних»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мови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обчислення підсумкових показників та вибирання груп записів.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Тема 5. Додавання, оновлення, видалення та виведення даних. Розробка проекту.</w:t>
            </w:r>
          </w:p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(5 год)</w:t>
            </w:r>
          </w:p>
        </w:tc>
      </w:tr>
      <w:tr w:rsidR="00DE12D0" w:rsidRPr="00DE12D0" w:rsidTr="00DE12D0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запитів.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5.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запитів на додавання, оновлення та видалення даних».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Імпорт даних у базу та експорт даних з БД. Створення звітів.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6.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звітів за однією та кількома таблицями».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Лабораторна робота № 2.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та використання бази даних для заданої предметної області».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D9D9D9" w:themeFill="background1" w:themeFillShade="D9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Слайдові презентації.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(7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презентації.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Створення, оформлення та збереження презентації.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текстових написів і вставлення графічних зображень на слайди презентації.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Стильове оформлення презентацій.</w:t>
            </w:r>
          </w:p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7.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слайдової презентації».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Анімаційні ефекти.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8.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«Анімація в слайдових презентаціях».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 презентації.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Мультимедійні презентації.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(2 год)</w:t>
            </w:r>
          </w:p>
        </w:tc>
      </w:tr>
      <w:tr w:rsidR="00DE12D0" w:rsidRPr="00DE12D0" w:rsidTr="00DE12D0">
        <w:tc>
          <w:tcPr>
            <w:tcW w:w="675" w:type="dxa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 розробки мультимедійних презентацій і його об’єкти.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9.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мультимедійних презентацій».</w:t>
            </w:r>
          </w:p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165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Потокові презентації.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(15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поняття середовища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-документу та налаштування його властивостей.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10.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«Створення, публікація й перегляд найпростішої презентації».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11.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«Використання символів у презентаціях».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вмісту презентації, створення графічних об’єктів.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12.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й імпортування графічних об’єктів».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анімації, покадрова анімація. Рух об’єктів.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 за кривими.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види анімації, ефекти часової шкали, морфінг, використання масок.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13.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«Основні типи анімації у презентаціях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інтерактивності до презентації, поняття інтерактивності, кнопки.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Функції мови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ActionScript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дозволяють внести елементи інтерактивності в презентацію.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власної презентації.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14.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«Інтерактивність у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-презентаціях».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shd w:val="clear" w:color="auto" w:fill="BFBFBF" w:themeFill="background1" w:themeFillShade="BF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9. Автоматизоване створення й підтримка веб-ресурсів. Технології Веб 2.0.</w:t>
            </w:r>
          </w:p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(2 год)</w:t>
            </w:r>
          </w:p>
        </w:tc>
      </w:tr>
      <w:tr w:rsidR="00DE12D0" w:rsidRPr="00DE12D0" w:rsidTr="00DE12D0">
        <w:trPr>
          <w:trHeight w:val="584"/>
        </w:trPr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веб-сайтів, різновиди веб-сторінок.</w:t>
            </w:r>
          </w:p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15.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«Автоматизоване створення й адміністрування веб-сайту».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528"/>
        </w:trPr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технології Веб 2.0.</w:t>
            </w:r>
          </w:p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16.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веб-ресурсів з використанням технологій Веб 2.0».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10. Основи мови 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HTML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(6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розмітки, гіпертекстовий документ та його елементи.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Теги шрифтів, гіперпосилання, заголовку, тла веб-сторінки. Списки.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17.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найпростішої веб-сторінки».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Таблиці. </w:t>
            </w:r>
          </w:p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18.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«Структурування веб-сторінок за допомогою таблиць».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Фрейми.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19.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веб-сайтів з використанням фреймів».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BFBFBF" w:themeFill="background1" w:themeFillShade="BF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11. Графіка, аудіо- та відеоінформація на веб-сторінках.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зображень на веб-сторінках. Карти посилань.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20.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графічних об’єктів на веб-сторінці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на веб-сторінках аудіо- та відеофайлів.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Відтворення аудіо- та відео файлів в онлайновому режимі.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12. Візуальний редактор веб-сайтів.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Інтерфейс програми. Створення сайту за допомогою майстра.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веб-сайту в режимі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WYSIWYG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Структурування веб-сторінок і сайтів за допомогою таблиць та фреймів.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21.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«Розробка сайту в середовищі візуального редактора сайтів.»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13. Таблиці каскадних стилів і динамічні веб-сайти.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(6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каскадні аркуші стилів.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об’єктну модель документа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мову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DHTML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22.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динамічних елементів на веб-сторінках»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мови веб-скриптів та способи використання скриптів у гіпертекстових документах.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форм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23.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«Обробка форм за допомогою веб-скриптів»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3858" w:type="dxa"/>
            <w:gridSpan w:val="3"/>
            <w:shd w:val="clear" w:color="auto" w:fill="BFBFBF" w:themeFill="background1" w:themeFillShade="BF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14. Макроси. Створення макросів в офісних програмах.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макросу. Створення макросу за допомогою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MacroRecorder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24.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макросів за допомогою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MacroRecorder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середовищах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Excel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15. 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Базові поняття.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Базові елементи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25.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макросів за допомогою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середовищах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16. Програмування в середовищі 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Access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(5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подій, пов’язаних з розміщеними на формах елементами керування.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динамічний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запитів, параметри яких визначаються за допомогою прапорців та інших елементів керування.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 запитів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«Програмування запитів».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BFBFBF" w:themeFill="background1" w:themeFillShade="BF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17. Вступ до проектування.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(2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проекту. Організація командної роботи.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роботи над проектом.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ind w:left="1416" w:hanging="14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18. Літературна мозаїка.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тексту твору у електронному вигляді. Формати збереження тексту.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Форматування книги за допомогою стилів.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Вказівники. Звітування.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26.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«Виконання проекту»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225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19. Використання мультимедійних можливостей операційної системи для створення відеокліпів.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(6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теми проекту. Розподіл обов’язків.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сценарію відео кліпу. Підбір аудіо та відеоматеріалів.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відео кліпу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(Microsoft Movie Maker)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Формати відео кліпів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wmv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Експорт відео кліпу у заданий формат. Звітування.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27.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«Виконання проекту»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20. Технології створення інтерактивних книг.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(6 год)</w:t>
            </w:r>
          </w:p>
        </w:tc>
      </w:tr>
      <w:tr w:rsidR="00DE12D0" w:rsidRPr="00DE12D0" w:rsidTr="00DE12D0">
        <w:trPr>
          <w:gridAfter w:val="1"/>
          <w:wAfter w:w="1607" w:type="dxa"/>
        </w:trPr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дерева сюжетних ліній книги.</w:t>
            </w:r>
          </w:p>
        </w:tc>
        <w:tc>
          <w:tcPr>
            <w:tcW w:w="236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створення інтерактивної книги (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середовище програмування)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навігації в книзі.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помилок при написанні текстів книги.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ті інтерфейс інтерактивної книги. Звітування.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28.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«Виконання проекту»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255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5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веб – технологій для створення підсумкового звіту (7 год.)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Портфоліо та його складові.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Практична робота № 29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«Виконання проекту» (виконується на протязі вивчення т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ми)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веб – сайту з попередніми проектами, о буде місити інформацію про команду учнів та проекти, які вони вже зробили.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сайту, система навігації, оптимізація зображень, основи колористики.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наповнення сайту.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наповнення сайту.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захисту проекту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Підсумкова конференція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теми « Інформаційні технології у проектній діяльності».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1843" w:type="dxa"/>
            <w:gridSpan w:val="2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12D0" w:rsidRDefault="00DE12D0" w:rsidP="00DE12D0">
      <w:pPr>
        <w:jc w:val="center"/>
        <w:rPr>
          <w:lang w:val="uk-UA"/>
        </w:rPr>
      </w:pPr>
    </w:p>
    <w:p w:rsidR="00DE12D0" w:rsidRDefault="00DE12D0" w:rsidP="00DE12D0">
      <w:pPr>
        <w:rPr>
          <w:lang w:val="uk-UA"/>
        </w:rPr>
      </w:pPr>
      <w:r>
        <w:rPr>
          <w:lang w:val="uk-UA"/>
        </w:rPr>
        <w:br w:type="page"/>
      </w:r>
    </w:p>
    <w:p w:rsidR="00DE12D0" w:rsidRPr="00F926BC" w:rsidRDefault="00DE12D0" w:rsidP="00DE12D0">
      <w:pPr>
        <w:jc w:val="center"/>
        <w:rPr>
          <w:sz w:val="28"/>
          <w:szCs w:val="28"/>
          <w:lang w:val="uk-UA"/>
        </w:rPr>
      </w:pPr>
      <w:r w:rsidRPr="00F926BC">
        <w:rPr>
          <w:b/>
          <w:sz w:val="28"/>
          <w:szCs w:val="28"/>
          <w:lang w:val="uk-UA"/>
        </w:rPr>
        <w:lastRenderedPageBreak/>
        <w:t>Основи алгоритмізації та програмування (2 год \ тиж)</w:t>
      </w:r>
    </w:p>
    <w:p w:rsidR="00DE12D0" w:rsidRPr="0015726A" w:rsidRDefault="00DE12D0" w:rsidP="00DE12D0">
      <w:pPr>
        <w:jc w:val="center"/>
        <w:rPr>
          <w:lang w:val="uk-UA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12332"/>
        <w:gridCol w:w="1843"/>
      </w:tblGrid>
      <w:tr w:rsidR="00DE12D0" w:rsidRPr="00DE12D0" w:rsidTr="00DE12D0">
        <w:trPr>
          <w:trHeight w:val="277"/>
        </w:trPr>
        <w:tc>
          <w:tcPr>
            <w:tcW w:w="675" w:type="dxa"/>
            <w:shd w:val="clear" w:color="auto" w:fill="auto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дення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Структури даних.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безпеки при роботі з комп’ютером і правила поведінки в комп’ютерному класі . Поняття структур даних.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Проста змінна. Масив.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Стек.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«Використання стеку»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Черга.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2.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«Робота з чергою»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rPr>
          <w:trHeight w:val="368"/>
        </w:trPr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2.  Основи теорії графів.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(10 год)</w:t>
            </w:r>
          </w:p>
        </w:tc>
      </w:tr>
      <w:tr w:rsidR="00DE12D0" w:rsidRPr="00DE12D0" w:rsidTr="00DE12D0">
        <w:trPr>
          <w:trHeight w:val="268"/>
        </w:trPr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поняття теорії графів.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3.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«Основні поняття теорії графів»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представлення графів.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4.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«Способи подання графів»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у ширину та глибину.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1.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«Пошук у ширину та глибину»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найкоротшого шляху в графі.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2.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«Визначення найкоротшого шляху в графі»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 Дейкстри, алгоритм Флойда-Уоршелла.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D9D9D9" w:themeFill="background1" w:themeFillShade="D9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Елементи обчислювальної геометрії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(8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Векторний добуток.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Напрямок повороту.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площі многокутника.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площі многокутника.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3.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«Векторний добуток, напрямок повороту вектора, визначення площі многокутника»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опуклої оболонки.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4.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«Побудова опуклої оболонки»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Проектування об’єктна-орієнтованої архітектури.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(4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та класи у програмуванні. Атрибути та методи класів.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Успадкування класів, асоціація і її різновиди.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Проектування об’єктно-орієнтованої архітектури об’єктна-орієнтованою мовою програмування.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5.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«Проектування об’єктна-орієнтованої архітектури»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Проектування поведінки програм.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(6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програмної логіки за допомогою діаграм діяльності мови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5.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«Проектування програмної логіки»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об’єктної взаємодії за допомогою діаграм послідовностей мови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6.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«Проектування об’єктної взаємодії»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простих об’єктно-орієнтованих програм на основі візуального моделювання.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6.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«Розробка об’єктно-орієнтованої програми»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Графіка у мові об’єктна-орієнтованого програмування.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(8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та компоненти мови програмування для відображення файлів з зображенням.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для креслення графічних примітивів.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завдань щодо побудови графічних зображень.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7.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зображень за допомогою графічних примітивів»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графіка функції.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Розв'язування завдань на побудову графіків функцій.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7.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графіка функції»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Мультимедійні можливості об’єктно-орієнтованої мови програмування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(8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Можливості та властивості компонентів для реалізації мультимедійних можливостей мови програмування.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8.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«Відтворення анімації, відео файлів, звуку»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довідкової системи програми.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9.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«Створення довідкової системи»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 власної бібліотеки навчальних завдань.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8.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«Створення власного проекту з використанням анімації, відео файлів, звуку»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Макроси. Створення макросів в офісних програмах.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(5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макросів за допомогою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розгалужень, циклів, масивів у середовищі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у документах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об’єктів для обробки фрагментів тексту, абзаців, речень.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Стандартні функції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символьних змінних.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макросів за допомогою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середовищах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E1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Лабораторна робота № 9.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«Автоматизація роботи з офісними програмами за допомогою 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VBA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9. Комп’ютерна модель фізичного процесу.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Комп'ютерне імітаційне моделювання.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Моделювання фізичного експерименту.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фізичних процесів, математичні співвідношення, що використовуються в моделі.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Математична модель. Стохастичні процеси. 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програми моделювання.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10.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«Виконання проекту»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10. Статистичний аналіз економічних часових рядів.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(2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Статистичний аналіз економічних процесів з використанням часових рядів.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11.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«Виконання проекту»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15701" w:type="dxa"/>
            <w:gridSpan w:val="4"/>
            <w:shd w:val="clear" w:color="auto" w:fill="A6A6A6" w:themeFill="background1" w:themeFillShade="A6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11. Використання веб-технологій для створення підсумкового звіту.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(7 год)</w:t>
            </w: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 та його складові.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веб-сайту з попередніми проектами, що буде містити інформацію про команду учнів та проекти.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сайту.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Оптимізація зображень, система навігації.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наповнення сайту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Практична робота № 12.</w:t>
            </w: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«Виконання проекту». </w:t>
            </w:r>
            <w:r w:rsidRPr="00DE12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Тематичне оцінювання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2D0" w:rsidRPr="00DE12D0" w:rsidTr="00DE12D0">
        <w:tc>
          <w:tcPr>
            <w:tcW w:w="675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2" w:type="dxa"/>
          </w:tcPr>
          <w:p w:rsidR="00DE12D0" w:rsidRPr="00DE12D0" w:rsidRDefault="00DE12D0" w:rsidP="00DE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урок.</w:t>
            </w:r>
          </w:p>
        </w:tc>
        <w:tc>
          <w:tcPr>
            <w:tcW w:w="1843" w:type="dxa"/>
          </w:tcPr>
          <w:p w:rsidR="00DE12D0" w:rsidRPr="00DE12D0" w:rsidRDefault="00DE12D0" w:rsidP="00DE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E12D0" w:rsidRPr="0015726A" w:rsidRDefault="00DE12D0" w:rsidP="00DE12D0">
      <w:pPr>
        <w:jc w:val="center"/>
        <w:rPr>
          <w:lang w:val="uk-UA"/>
        </w:rPr>
      </w:pPr>
    </w:p>
    <w:p w:rsidR="00DE12D0" w:rsidRPr="002F4857" w:rsidRDefault="00DE12D0" w:rsidP="00DE12D0">
      <w:pPr>
        <w:rPr>
          <w:lang w:val="uk-UA"/>
        </w:rPr>
      </w:pPr>
    </w:p>
    <w:p w:rsidR="00DE12D0" w:rsidRPr="00E26E36" w:rsidRDefault="00DE12D0" w:rsidP="00DE12D0"/>
    <w:p w:rsidR="00683856" w:rsidRPr="009F3111" w:rsidRDefault="0068385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3856" w:rsidRPr="009F3111" w:rsidSect="009F3111">
      <w:pgSz w:w="16838" w:h="11906" w:orient="landscape"/>
      <w:pgMar w:top="709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74" w:rsidRDefault="000B7F74" w:rsidP="004B5958">
      <w:pPr>
        <w:spacing w:after="0" w:line="240" w:lineRule="auto"/>
      </w:pPr>
      <w:r>
        <w:separator/>
      </w:r>
    </w:p>
  </w:endnote>
  <w:endnote w:type="continuationSeparator" w:id="1">
    <w:p w:rsidR="000B7F74" w:rsidRDefault="000B7F74" w:rsidP="004B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_Alx">
    <w:altName w:val="Scraps Cyr"/>
    <w:charset w:val="CC"/>
    <w:family w:val="auto"/>
    <w:pitch w:val="variable"/>
    <w:sig w:usb0="00000001" w:usb1="00000000" w:usb2="00000000" w:usb3="00000000" w:csb0="00000005" w:csb1="00000000"/>
  </w:font>
  <w:font w:name="DEPEG C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74" w:rsidRDefault="000B7F74" w:rsidP="004B5958">
      <w:pPr>
        <w:spacing w:after="0" w:line="240" w:lineRule="auto"/>
      </w:pPr>
      <w:r>
        <w:separator/>
      </w:r>
    </w:p>
  </w:footnote>
  <w:footnote w:type="continuationSeparator" w:id="1">
    <w:p w:rsidR="000B7F74" w:rsidRDefault="000B7F74" w:rsidP="004B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08"/>
    <w:multiLevelType w:val="hybridMultilevel"/>
    <w:tmpl w:val="9ED843E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022E4028"/>
    <w:multiLevelType w:val="hybridMultilevel"/>
    <w:tmpl w:val="711E23F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5216E72"/>
    <w:multiLevelType w:val="hybridMultilevel"/>
    <w:tmpl w:val="B8DA2F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">
    <w:nsid w:val="06D55707"/>
    <w:multiLevelType w:val="hybridMultilevel"/>
    <w:tmpl w:val="FE7C92F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A215EB"/>
    <w:multiLevelType w:val="hybridMultilevel"/>
    <w:tmpl w:val="08BC8AA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12557FA8"/>
    <w:multiLevelType w:val="hybridMultilevel"/>
    <w:tmpl w:val="D23CE4F8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14BD49B6"/>
    <w:multiLevelType w:val="hybridMultilevel"/>
    <w:tmpl w:val="1B027F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B7C85"/>
    <w:multiLevelType w:val="hybridMultilevel"/>
    <w:tmpl w:val="A170C1F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402E08"/>
    <w:multiLevelType w:val="hybridMultilevel"/>
    <w:tmpl w:val="A1FCB4D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92B52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5E93"/>
    <w:multiLevelType w:val="hybridMultilevel"/>
    <w:tmpl w:val="F0AA56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21A32A26"/>
    <w:multiLevelType w:val="hybridMultilevel"/>
    <w:tmpl w:val="64B8502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47843D7"/>
    <w:multiLevelType w:val="hybridMultilevel"/>
    <w:tmpl w:val="86D8806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27760289"/>
    <w:multiLevelType w:val="hybridMultilevel"/>
    <w:tmpl w:val="62606D8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28C550CA"/>
    <w:multiLevelType w:val="hybridMultilevel"/>
    <w:tmpl w:val="D5AE127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2CD11941"/>
    <w:multiLevelType w:val="hybridMultilevel"/>
    <w:tmpl w:val="083C610E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6">
    <w:nsid w:val="2F9C213F"/>
    <w:multiLevelType w:val="hybridMultilevel"/>
    <w:tmpl w:val="9CC8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35404"/>
    <w:multiLevelType w:val="hybridMultilevel"/>
    <w:tmpl w:val="D872128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331A2F15"/>
    <w:multiLevelType w:val="hybridMultilevel"/>
    <w:tmpl w:val="B4222648"/>
    <w:lvl w:ilvl="0" w:tplc="14CAE9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74278"/>
    <w:multiLevelType w:val="hybridMultilevel"/>
    <w:tmpl w:val="76CE2860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>
    <w:nsid w:val="34543080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97B30"/>
    <w:multiLevelType w:val="hybridMultilevel"/>
    <w:tmpl w:val="7B72572C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2">
    <w:nsid w:val="37777D0C"/>
    <w:multiLevelType w:val="hybridMultilevel"/>
    <w:tmpl w:val="F3CC76C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377948B1"/>
    <w:multiLevelType w:val="hybridMultilevel"/>
    <w:tmpl w:val="EFA8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4E61DE"/>
    <w:multiLevelType w:val="hybridMultilevel"/>
    <w:tmpl w:val="87ECE8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BE8621F"/>
    <w:multiLevelType w:val="hybridMultilevel"/>
    <w:tmpl w:val="DCDA5AE2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3F4A3D3D"/>
    <w:multiLevelType w:val="hybridMultilevel"/>
    <w:tmpl w:val="CE343DD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>
    <w:nsid w:val="40A124F8"/>
    <w:multiLevelType w:val="hybridMultilevel"/>
    <w:tmpl w:val="5ABAF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F12A29"/>
    <w:multiLevelType w:val="hybridMultilevel"/>
    <w:tmpl w:val="5476AA0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9">
    <w:nsid w:val="423474DD"/>
    <w:multiLevelType w:val="hybridMultilevel"/>
    <w:tmpl w:val="2238FF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432350C1"/>
    <w:multiLevelType w:val="hybridMultilevel"/>
    <w:tmpl w:val="941A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2A01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BF461A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2E1F0A"/>
    <w:multiLevelType w:val="hybridMultilevel"/>
    <w:tmpl w:val="3FA043C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4">
    <w:nsid w:val="4E001D93"/>
    <w:multiLevelType w:val="hybridMultilevel"/>
    <w:tmpl w:val="99A495AE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5">
    <w:nsid w:val="4EEC73AF"/>
    <w:multiLevelType w:val="hybridMultilevel"/>
    <w:tmpl w:val="96802CE4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51A01C9B"/>
    <w:multiLevelType w:val="hybridMultilevel"/>
    <w:tmpl w:val="3C922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8A790F"/>
    <w:multiLevelType w:val="hybridMultilevel"/>
    <w:tmpl w:val="6520F84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8">
    <w:nsid w:val="56287E55"/>
    <w:multiLevelType w:val="hybridMultilevel"/>
    <w:tmpl w:val="CE6487FA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9">
    <w:nsid w:val="56C224CF"/>
    <w:multiLevelType w:val="hybridMultilevel"/>
    <w:tmpl w:val="33804150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58C263EC"/>
    <w:multiLevelType w:val="hybridMultilevel"/>
    <w:tmpl w:val="4DD098C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1">
    <w:nsid w:val="59EE3818"/>
    <w:multiLevelType w:val="hybridMultilevel"/>
    <w:tmpl w:val="77FC6A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A06543E"/>
    <w:multiLevelType w:val="hybridMultilevel"/>
    <w:tmpl w:val="7D9C2BE0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3678AE"/>
    <w:multiLevelType w:val="hybridMultilevel"/>
    <w:tmpl w:val="F1D0770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4">
    <w:nsid w:val="5D606F0E"/>
    <w:multiLevelType w:val="hybridMultilevel"/>
    <w:tmpl w:val="9B023554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5">
    <w:nsid w:val="5DE96E0E"/>
    <w:multiLevelType w:val="hybridMultilevel"/>
    <w:tmpl w:val="BE9C00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>
    <w:nsid w:val="5E0D5F22"/>
    <w:multiLevelType w:val="hybridMultilevel"/>
    <w:tmpl w:val="84761B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7">
    <w:nsid w:val="5E5106C8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4A76E9"/>
    <w:multiLevelType w:val="hybridMultilevel"/>
    <w:tmpl w:val="5E68342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9">
    <w:nsid w:val="5FA50EC1"/>
    <w:multiLevelType w:val="hybridMultilevel"/>
    <w:tmpl w:val="46245F0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0">
    <w:nsid w:val="603B74F5"/>
    <w:multiLevelType w:val="hybridMultilevel"/>
    <w:tmpl w:val="71F07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4AE384B"/>
    <w:multiLevelType w:val="hybridMultilevel"/>
    <w:tmpl w:val="639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3B27B7"/>
    <w:multiLevelType w:val="hybridMultilevel"/>
    <w:tmpl w:val="5B843178"/>
    <w:lvl w:ilvl="0" w:tplc="22D81F5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896"/>
    <w:multiLevelType w:val="hybridMultilevel"/>
    <w:tmpl w:val="8B96972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4">
    <w:nsid w:val="6C710BEB"/>
    <w:multiLevelType w:val="hybridMultilevel"/>
    <w:tmpl w:val="5888F1D6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5">
    <w:nsid w:val="6E6033B9"/>
    <w:multiLevelType w:val="hybridMultilevel"/>
    <w:tmpl w:val="E9A87BC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6">
    <w:nsid w:val="6E9D586F"/>
    <w:multiLevelType w:val="hybridMultilevel"/>
    <w:tmpl w:val="7B0E6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6F3C16D6"/>
    <w:multiLevelType w:val="hybridMultilevel"/>
    <w:tmpl w:val="840AEC0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8">
    <w:nsid w:val="71C865EB"/>
    <w:multiLevelType w:val="hybridMultilevel"/>
    <w:tmpl w:val="F6B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901D7"/>
    <w:multiLevelType w:val="hybridMultilevel"/>
    <w:tmpl w:val="3C284B1C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0">
    <w:nsid w:val="74EB3657"/>
    <w:multiLevelType w:val="hybridMultilevel"/>
    <w:tmpl w:val="56046746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1">
    <w:nsid w:val="74F36F1F"/>
    <w:multiLevelType w:val="hybridMultilevel"/>
    <w:tmpl w:val="A2180498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2">
    <w:nsid w:val="763D60B7"/>
    <w:multiLevelType w:val="hybridMultilevel"/>
    <w:tmpl w:val="3B3CD32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3">
    <w:nsid w:val="7A486D1C"/>
    <w:multiLevelType w:val="hybridMultilevel"/>
    <w:tmpl w:val="48EE3C96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64">
    <w:nsid w:val="7C627CF1"/>
    <w:multiLevelType w:val="hybridMultilevel"/>
    <w:tmpl w:val="FD903CB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25"/>
  </w:num>
  <w:num w:numId="4">
    <w:abstractNumId w:val="36"/>
  </w:num>
  <w:num w:numId="5">
    <w:abstractNumId w:val="60"/>
  </w:num>
  <w:num w:numId="6">
    <w:abstractNumId w:val="38"/>
  </w:num>
  <w:num w:numId="7">
    <w:abstractNumId w:val="43"/>
  </w:num>
  <w:num w:numId="8">
    <w:abstractNumId w:val="26"/>
  </w:num>
  <w:num w:numId="9">
    <w:abstractNumId w:val="61"/>
  </w:num>
  <w:num w:numId="10">
    <w:abstractNumId w:val="16"/>
  </w:num>
  <w:num w:numId="11">
    <w:abstractNumId w:val="56"/>
  </w:num>
  <w:num w:numId="12">
    <w:abstractNumId w:val="17"/>
  </w:num>
  <w:num w:numId="13">
    <w:abstractNumId w:val="2"/>
  </w:num>
  <w:num w:numId="14">
    <w:abstractNumId w:val="29"/>
  </w:num>
  <w:num w:numId="15">
    <w:abstractNumId w:val="48"/>
  </w:num>
  <w:num w:numId="16">
    <w:abstractNumId w:val="22"/>
  </w:num>
  <w:num w:numId="17">
    <w:abstractNumId w:val="7"/>
  </w:num>
  <w:num w:numId="18">
    <w:abstractNumId w:val="59"/>
  </w:num>
  <w:num w:numId="19">
    <w:abstractNumId w:val="51"/>
  </w:num>
  <w:num w:numId="20">
    <w:abstractNumId w:val="21"/>
  </w:num>
  <w:num w:numId="21">
    <w:abstractNumId w:val="0"/>
  </w:num>
  <w:num w:numId="22">
    <w:abstractNumId w:val="12"/>
  </w:num>
  <w:num w:numId="23">
    <w:abstractNumId w:val="33"/>
  </w:num>
  <w:num w:numId="24">
    <w:abstractNumId w:val="62"/>
  </w:num>
  <w:num w:numId="25">
    <w:abstractNumId w:val="27"/>
  </w:num>
  <w:num w:numId="26">
    <w:abstractNumId w:val="15"/>
  </w:num>
  <w:num w:numId="27">
    <w:abstractNumId w:val="4"/>
  </w:num>
  <w:num w:numId="28">
    <w:abstractNumId w:val="53"/>
  </w:num>
  <w:num w:numId="29">
    <w:abstractNumId w:val="54"/>
  </w:num>
  <w:num w:numId="30">
    <w:abstractNumId w:val="14"/>
  </w:num>
  <w:num w:numId="31">
    <w:abstractNumId w:val="46"/>
  </w:num>
  <w:num w:numId="32">
    <w:abstractNumId w:val="40"/>
  </w:num>
  <w:num w:numId="33">
    <w:abstractNumId w:val="41"/>
  </w:num>
  <w:num w:numId="34">
    <w:abstractNumId w:val="11"/>
  </w:num>
  <w:num w:numId="35">
    <w:abstractNumId w:val="37"/>
  </w:num>
  <w:num w:numId="36">
    <w:abstractNumId w:val="57"/>
  </w:num>
  <w:num w:numId="37">
    <w:abstractNumId w:val="30"/>
  </w:num>
  <w:num w:numId="38">
    <w:abstractNumId w:val="50"/>
  </w:num>
  <w:num w:numId="39">
    <w:abstractNumId w:val="23"/>
  </w:num>
  <w:num w:numId="40">
    <w:abstractNumId w:val="24"/>
  </w:num>
  <w:num w:numId="41">
    <w:abstractNumId w:val="6"/>
  </w:num>
  <w:num w:numId="42">
    <w:abstractNumId w:val="9"/>
  </w:num>
  <w:num w:numId="43">
    <w:abstractNumId w:val="32"/>
  </w:num>
  <w:num w:numId="44">
    <w:abstractNumId w:val="8"/>
  </w:num>
  <w:num w:numId="45">
    <w:abstractNumId w:val="55"/>
  </w:num>
  <w:num w:numId="46">
    <w:abstractNumId w:val="10"/>
  </w:num>
  <w:num w:numId="47">
    <w:abstractNumId w:val="13"/>
  </w:num>
  <w:num w:numId="48">
    <w:abstractNumId w:val="63"/>
  </w:num>
  <w:num w:numId="49">
    <w:abstractNumId w:val="35"/>
  </w:num>
  <w:num w:numId="50">
    <w:abstractNumId w:val="28"/>
  </w:num>
  <w:num w:numId="51">
    <w:abstractNumId w:val="5"/>
  </w:num>
  <w:num w:numId="52">
    <w:abstractNumId w:val="49"/>
  </w:num>
  <w:num w:numId="53">
    <w:abstractNumId w:val="3"/>
  </w:num>
  <w:num w:numId="54">
    <w:abstractNumId w:val="39"/>
  </w:num>
  <w:num w:numId="55">
    <w:abstractNumId w:val="1"/>
  </w:num>
  <w:num w:numId="56">
    <w:abstractNumId w:val="34"/>
  </w:num>
  <w:num w:numId="57">
    <w:abstractNumId w:val="44"/>
  </w:num>
  <w:num w:numId="58">
    <w:abstractNumId w:val="64"/>
  </w:num>
  <w:num w:numId="59">
    <w:abstractNumId w:val="52"/>
  </w:num>
  <w:num w:numId="60">
    <w:abstractNumId w:val="20"/>
  </w:num>
  <w:num w:numId="61">
    <w:abstractNumId w:val="58"/>
  </w:num>
  <w:num w:numId="62">
    <w:abstractNumId w:val="47"/>
  </w:num>
  <w:num w:numId="63">
    <w:abstractNumId w:val="31"/>
  </w:num>
  <w:num w:numId="64">
    <w:abstractNumId w:val="42"/>
  </w:num>
  <w:num w:numId="65">
    <w:abstractNumId w:val="18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41C"/>
    <w:rsid w:val="00021743"/>
    <w:rsid w:val="00023042"/>
    <w:rsid w:val="00031EAE"/>
    <w:rsid w:val="000353A1"/>
    <w:rsid w:val="000409DE"/>
    <w:rsid w:val="00041A49"/>
    <w:rsid w:val="00066BCB"/>
    <w:rsid w:val="00072F39"/>
    <w:rsid w:val="00082700"/>
    <w:rsid w:val="00087F90"/>
    <w:rsid w:val="000A4A54"/>
    <w:rsid w:val="000B7F74"/>
    <w:rsid w:val="000C3117"/>
    <w:rsid w:val="000C328E"/>
    <w:rsid w:val="000C64B0"/>
    <w:rsid w:val="000C6CE5"/>
    <w:rsid w:val="000E669E"/>
    <w:rsid w:val="000F6C95"/>
    <w:rsid w:val="00106221"/>
    <w:rsid w:val="00142EFE"/>
    <w:rsid w:val="00180968"/>
    <w:rsid w:val="00183DDA"/>
    <w:rsid w:val="00192B62"/>
    <w:rsid w:val="001B573E"/>
    <w:rsid w:val="001D2CFF"/>
    <w:rsid w:val="001D4149"/>
    <w:rsid w:val="001E0BA0"/>
    <w:rsid w:val="001F2DDD"/>
    <w:rsid w:val="001F69EB"/>
    <w:rsid w:val="00213637"/>
    <w:rsid w:val="00245B24"/>
    <w:rsid w:val="002545C8"/>
    <w:rsid w:val="00260FA4"/>
    <w:rsid w:val="00266961"/>
    <w:rsid w:val="00272086"/>
    <w:rsid w:val="0028391E"/>
    <w:rsid w:val="002A4416"/>
    <w:rsid w:val="002B461B"/>
    <w:rsid w:val="002D72A2"/>
    <w:rsid w:val="002E744B"/>
    <w:rsid w:val="00325B46"/>
    <w:rsid w:val="003318B0"/>
    <w:rsid w:val="00337FA9"/>
    <w:rsid w:val="00340406"/>
    <w:rsid w:val="00352F35"/>
    <w:rsid w:val="003624FF"/>
    <w:rsid w:val="00364CA6"/>
    <w:rsid w:val="00366240"/>
    <w:rsid w:val="00375205"/>
    <w:rsid w:val="003772B0"/>
    <w:rsid w:val="003914AB"/>
    <w:rsid w:val="003A2A46"/>
    <w:rsid w:val="003E049F"/>
    <w:rsid w:val="003E6FF7"/>
    <w:rsid w:val="00411BFD"/>
    <w:rsid w:val="0042751F"/>
    <w:rsid w:val="00450194"/>
    <w:rsid w:val="00473623"/>
    <w:rsid w:val="0047537B"/>
    <w:rsid w:val="00490823"/>
    <w:rsid w:val="004A1397"/>
    <w:rsid w:val="004B5958"/>
    <w:rsid w:val="004B5CD3"/>
    <w:rsid w:val="004E2D16"/>
    <w:rsid w:val="004F0F5D"/>
    <w:rsid w:val="004F3398"/>
    <w:rsid w:val="0050675B"/>
    <w:rsid w:val="00513E8D"/>
    <w:rsid w:val="005244D7"/>
    <w:rsid w:val="005462DE"/>
    <w:rsid w:val="00553A4E"/>
    <w:rsid w:val="00570634"/>
    <w:rsid w:val="0057779D"/>
    <w:rsid w:val="00580D4B"/>
    <w:rsid w:val="0058790B"/>
    <w:rsid w:val="00593F0F"/>
    <w:rsid w:val="005F62F5"/>
    <w:rsid w:val="005F690F"/>
    <w:rsid w:val="00601CD0"/>
    <w:rsid w:val="00602553"/>
    <w:rsid w:val="0063009B"/>
    <w:rsid w:val="00632B5D"/>
    <w:rsid w:val="006549AE"/>
    <w:rsid w:val="006558FA"/>
    <w:rsid w:val="00677976"/>
    <w:rsid w:val="00683856"/>
    <w:rsid w:val="00692CDB"/>
    <w:rsid w:val="006C29B9"/>
    <w:rsid w:val="006D225E"/>
    <w:rsid w:val="006E4BB7"/>
    <w:rsid w:val="006E6D77"/>
    <w:rsid w:val="006E7777"/>
    <w:rsid w:val="006F7619"/>
    <w:rsid w:val="00716F65"/>
    <w:rsid w:val="007326B8"/>
    <w:rsid w:val="00742162"/>
    <w:rsid w:val="00755B93"/>
    <w:rsid w:val="007562FF"/>
    <w:rsid w:val="00757F75"/>
    <w:rsid w:val="007861E4"/>
    <w:rsid w:val="007C320C"/>
    <w:rsid w:val="007C34ED"/>
    <w:rsid w:val="007C5757"/>
    <w:rsid w:val="007D4336"/>
    <w:rsid w:val="007D6901"/>
    <w:rsid w:val="007D7591"/>
    <w:rsid w:val="008765A6"/>
    <w:rsid w:val="008860C5"/>
    <w:rsid w:val="0089358D"/>
    <w:rsid w:val="008A09DF"/>
    <w:rsid w:val="008B50DF"/>
    <w:rsid w:val="008C2BD9"/>
    <w:rsid w:val="008D7857"/>
    <w:rsid w:val="008E3BCC"/>
    <w:rsid w:val="008F2574"/>
    <w:rsid w:val="00912CF0"/>
    <w:rsid w:val="00944F87"/>
    <w:rsid w:val="00951184"/>
    <w:rsid w:val="00956698"/>
    <w:rsid w:val="009766C1"/>
    <w:rsid w:val="00984B1D"/>
    <w:rsid w:val="009B5B4A"/>
    <w:rsid w:val="009C32A9"/>
    <w:rsid w:val="009C6D43"/>
    <w:rsid w:val="009D2E3E"/>
    <w:rsid w:val="009D4EBF"/>
    <w:rsid w:val="009E0CD7"/>
    <w:rsid w:val="009F3111"/>
    <w:rsid w:val="00A07C07"/>
    <w:rsid w:val="00A1554D"/>
    <w:rsid w:val="00A3155B"/>
    <w:rsid w:val="00A42D3C"/>
    <w:rsid w:val="00A44104"/>
    <w:rsid w:val="00A57A4B"/>
    <w:rsid w:val="00A73C29"/>
    <w:rsid w:val="00A76ED8"/>
    <w:rsid w:val="00A904F8"/>
    <w:rsid w:val="00AA6C31"/>
    <w:rsid w:val="00AC4CEA"/>
    <w:rsid w:val="00AC56AF"/>
    <w:rsid w:val="00AC7CB7"/>
    <w:rsid w:val="00AE0DEA"/>
    <w:rsid w:val="00AE2608"/>
    <w:rsid w:val="00AF34BA"/>
    <w:rsid w:val="00AF5EE5"/>
    <w:rsid w:val="00AF7E21"/>
    <w:rsid w:val="00B04C7E"/>
    <w:rsid w:val="00B13439"/>
    <w:rsid w:val="00B22A51"/>
    <w:rsid w:val="00B264CC"/>
    <w:rsid w:val="00B27576"/>
    <w:rsid w:val="00B3750F"/>
    <w:rsid w:val="00BA02E7"/>
    <w:rsid w:val="00BB4491"/>
    <w:rsid w:val="00BD09FF"/>
    <w:rsid w:val="00BD5481"/>
    <w:rsid w:val="00BF1572"/>
    <w:rsid w:val="00C1341C"/>
    <w:rsid w:val="00C30735"/>
    <w:rsid w:val="00C41A4E"/>
    <w:rsid w:val="00C42D6E"/>
    <w:rsid w:val="00C443AF"/>
    <w:rsid w:val="00C60AC9"/>
    <w:rsid w:val="00C8498C"/>
    <w:rsid w:val="00C86479"/>
    <w:rsid w:val="00C954B5"/>
    <w:rsid w:val="00CA405D"/>
    <w:rsid w:val="00CD2088"/>
    <w:rsid w:val="00CD531B"/>
    <w:rsid w:val="00CF7EFD"/>
    <w:rsid w:val="00D005BE"/>
    <w:rsid w:val="00D02327"/>
    <w:rsid w:val="00D02A5F"/>
    <w:rsid w:val="00D430FD"/>
    <w:rsid w:val="00D51618"/>
    <w:rsid w:val="00D7478F"/>
    <w:rsid w:val="00D82E09"/>
    <w:rsid w:val="00D91FFD"/>
    <w:rsid w:val="00D920A6"/>
    <w:rsid w:val="00D96FE0"/>
    <w:rsid w:val="00DA6569"/>
    <w:rsid w:val="00DD44B8"/>
    <w:rsid w:val="00DE12D0"/>
    <w:rsid w:val="00DF101F"/>
    <w:rsid w:val="00E26128"/>
    <w:rsid w:val="00E30164"/>
    <w:rsid w:val="00E37729"/>
    <w:rsid w:val="00E73643"/>
    <w:rsid w:val="00E847E0"/>
    <w:rsid w:val="00E8744E"/>
    <w:rsid w:val="00E91111"/>
    <w:rsid w:val="00ED3041"/>
    <w:rsid w:val="00EE3410"/>
    <w:rsid w:val="00EF220A"/>
    <w:rsid w:val="00F028B8"/>
    <w:rsid w:val="00F30D92"/>
    <w:rsid w:val="00F43C67"/>
    <w:rsid w:val="00F7174E"/>
    <w:rsid w:val="00F92967"/>
    <w:rsid w:val="00FA6C67"/>
    <w:rsid w:val="00FB262B"/>
    <w:rsid w:val="00FE5014"/>
    <w:rsid w:val="00FF2FCB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character" w:customStyle="1" w:styleId="hps">
    <w:name w:val="hps"/>
    <w:rsid w:val="00C1341C"/>
  </w:style>
  <w:style w:type="paragraph" w:customStyle="1" w:styleId="4">
    <w:name w:val="Абзац списка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1341C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0"/>
      <w:szCs w:val="20"/>
      <w:lang w:val="uk-UA"/>
    </w:rPr>
  </w:style>
  <w:style w:type="paragraph" w:styleId="a3">
    <w:name w:val="annotation text"/>
    <w:basedOn w:val="a"/>
    <w:link w:val="a4"/>
    <w:rsid w:val="00C1341C"/>
    <w:pPr>
      <w:spacing w:before="120" w:after="120" w:line="360" w:lineRule="auto"/>
      <w:ind w:firstLine="709"/>
      <w:jc w:val="both"/>
    </w:pPr>
    <w:rPr>
      <w:rFonts w:ascii="Arial" w:eastAsia="Batang" w:hAnsi="Arial" w:cs="Times New Roman"/>
      <w:sz w:val="20"/>
      <w:szCs w:val="20"/>
      <w:lang w:eastAsia="ko-KR"/>
    </w:rPr>
  </w:style>
  <w:style w:type="character" w:customStyle="1" w:styleId="a4">
    <w:name w:val="Текст примітки Знак"/>
    <w:basedOn w:val="a0"/>
    <w:link w:val="a3"/>
    <w:rsid w:val="00C1341C"/>
    <w:rPr>
      <w:rFonts w:ascii="Arial" w:eastAsia="Batang" w:hAnsi="Arial" w:cs="Times New Roman"/>
      <w:sz w:val="20"/>
      <w:szCs w:val="20"/>
      <w:lang w:eastAsia="ko-KR"/>
    </w:rPr>
  </w:style>
  <w:style w:type="paragraph" w:customStyle="1" w:styleId="ListParagraph1">
    <w:name w:val="List Paragraph1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1341C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 w:cs="Times New Roman"/>
      <w:szCs w:val="24"/>
      <w:lang w:eastAsia="ko-KR"/>
    </w:rPr>
  </w:style>
  <w:style w:type="paragraph" w:customStyle="1" w:styleId="2">
    <w:name w:val="Текст2"/>
    <w:basedOn w:val="a"/>
    <w:rsid w:val="00C1341C"/>
    <w:pPr>
      <w:suppressAutoHyphens/>
      <w:spacing w:after="0" w:line="240" w:lineRule="auto"/>
    </w:pPr>
    <w:rPr>
      <w:rFonts w:ascii="Courier New" w:eastAsia="Batang" w:hAnsi="Courier New" w:cs="Times New Roman"/>
      <w:sz w:val="20"/>
      <w:szCs w:val="20"/>
      <w:lang w:val="uk-UA" w:eastAsia="ar-SA"/>
    </w:rPr>
  </w:style>
  <w:style w:type="paragraph" w:styleId="a6">
    <w:name w:val="Title"/>
    <w:basedOn w:val="a"/>
    <w:next w:val="a"/>
    <w:link w:val="a7"/>
    <w:qFormat/>
    <w:rsid w:val="00C13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rsid w:val="00C13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C1341C"/>
    <w:pPr>
      <w:spacing w:before="120" w:after="120" w:line="360" w:lineRule="auto"/>
      <w:ind w:left="283" w:firstLine="709"/>
      <w:jc w:val="both"/>
    </w:pPr>
    <w:rPr>
      <w:rFonts w:ascii="Arial" w:eastAsia="Batang" w:hAnsi="Arial" w:cs="Times New Roman"/>
      <w:sz w:val="24"/>
      <w:szCs w:val="20"/>
      <w:lang w:eastAsia="ko-KR"/>
    </w:rPr>
  </w:style>
  <w:style w:type="character" w:customStyle="1" w:styleId="a9">
    <w:name w:val="Основний текст з відступом Знак"/>
    <w:basedOn w:val="a0"/>
    <w:link w:val="a8"/>
    <w:rsid w:val="00C1341C"/>
    <w:rPr>
      <w:rFonts w:ascii="Arial" w:eastAsia="Batang" w:hAnsi="Arial" w:cs="Times New Roman"/>
      <w:sz w:val="24"/>
      <w:szCs w:val="20"/>
      <w:lang w:eastAsia="ko-KR"/>
    </w:rPr>
  </w:style>
  <w:style w:type="paragraph" w:customStyle="1" w:styleId="40">
    <w:name w:val="Абзац списку4"/>
    <w:basedOn w:val="a"/>
    <w:rsid w:val="00C1341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22">
    <w:name w:val="Body Text 22"/>
    <w:basedOn w:val="a"/>
    <w:rsid w:val="00C1341C"/>
    <w:pPr>
      <w:widowControl w:val="0"/>
      <w:spacing w:before="4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C1341C"/>
    <w:rPr>
      <w:color w:val="0000FF"/>
      <w:u w:val="single"/>
    </w:rPr>
  </w:style>
  <w:style w:type="character" w:customStyle="1" w:styleId="ab">
    <w:name w:val="Насичена цитата Знак"/>
    <w:basedOn w:val="a0"/>
    <w:link w:val="ac"/>
    <w:uiPriority w:val="30"/>
    <w:rsid w:val="007D7591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Intense Quote"/>
    <w:basedOn w:val="a"/>
    <w:next w:val="a"/>
    <w:link w:val="ab"/>
    <w:uiPriority w:val="30"/>
    <w:qFormat/>
    <w:rsid w:val="007D7591"/>
    <w:pPr>
      <w:widowControl w:val="0"/>
      <w:pBdr>
        <w:bottom w:val="single" w:sz="4" w:space="4" w:color="4F81BD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51">
    <w:name w:val="стиль251"/>
    <w:basedOn w:val="a0"/>
    <w:rsid w:val="00984B1D"/>
    <w:rPr>
      <w:rFonts w:ascii="Georgia" w:hAnsi="Georgia" w:hint="default"/>
      <w:b/>
      <w:bCs/>
      <w:color w:val="000000"/>
      <w:sz w:val="26"/>
      <w:szCs w:val="26"/>
    </w:rPr>
  </w:style>
  <w:style w:type="character" w:styleId="ad">
    <w:name w:val="Emphasis"/>
    <w:basedOn w:val="a0"/>
    <w:qFormat/>
    <w:rsid w:val="000C3117"/>
    <w:rPr>
      <w:i/>
      <w:iCs/>
    </w:rPr>
  </w:style>
  <w:style w:type="character" w:customStyle="1" w:styleId="71">
    <w:name w:val="стиль71"/>
    <w:basedOn w:val="a0"/>
    <w:rsid w:val="000C3117"/>
    <w:rPr>
      <w:rFonts w:ascii="Georgia" w:hAnsi="Georgia" w:hint="default"/>
      <w:b/>
      <w:bCs/>
      <w:color w:val="FF0000"/>
      <w:sz w:val="31"/>
      <w:szCs w:val="31"/>
    </w:rPr>
  </w:style>
  <w:style w:type="paragraph" w:styleId="ae">
    <w:name w:val="header"/>
    <w:basedOn w:val="a"/>
    <w:link w:val="af"/>
    <w:uiPriority w:val="99"/>
    <w:semiHidden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semiHidden/>
    <w:rsid w:val="004B5958"/>
  </w:style>
  <w:style w:type="paragraph" w:styleId="af0">
    <w:name w:val="footer"/>
    <w:basedOn w:val="a"/>
    <w:link w:val="af1"/>
    <w:unhideWhenUsed/>
    <w:rsid w:val="004B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rsid w:val="004B5958"/>
  </w:style>
  <w:style w:type="paragraph" w:customStyle="1" w:styleId="TableText">
    <w:name w:val="Table Text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2D72A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Style4">
    <w:name w:val="Style4"/>
    <w:basedOn w:val="a"/>
    <w:uiPriority w:val="99"/>
    <w:rsid w:val="00E261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26128"/>
    <w:rPr>
      <w:rFonts w:ascii="Century Schoolbook" w:hAnsi="Century Schoolbook" w:cs="Century Schoolbook"/>
      <w:sz w:val="14"/>
      <w:szCs w:val="14"/>
    </w:rPr>
  </w:style>
  <w:style w:type="paragraph" w:customStyle="1" w:styleId="Style1">
    <w:name w:val="Style1"/>
    <w:basedOn w:val="a"/>
    <w:uiPriority w:val="99"/>
    <w:rsid w:val="00E2612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28B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8498C"/>
    <w:rPr>
      <w:rFonts w:ascii="Courier New" w:hAnsi="Courier New" w:cs="Courier New"/>
      <w:i/>
      <w:iCs/>
      <w:spacing w:val="-10"/>
      <w:sz w:val="14"/>
      <w:szCs w:val="14"/>
    </w:rPr>
  </w:style>
  <w:style w:type="paragraph" w:customStyle="1" w:styleId="af2">
    <w:name w:val="табл"/>
    <w:basedOn w:val="a"/>
    <w:uiPriority w:val="99"/>
    <w:rsid w:val="004A1397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color w:val="000000"/>
      <w:sz w:val="19"/>
      <w:szCs w:val="19"/>
      <w:u w:color="000000"/>
      <w:lang w:val="uk-UA"/>
    </w:rPr>
  </w:style>
  <w:style w:type="paragraph" w:customStyle="1" w:styleId="af3">
    <w:name w:val="шапка"/>
    <w:basedOn w:val="a"/>
    <w:next w:val="a"/>
    <w:uiPriority w:val="99"/>
    <w:rsid w:val="000409DE"/>
    <w:pPr>
      <w:autoSpaceDE w:val="0"/>
      <w:autoSpaceDN w:val="0"/>
      <w:adjustRightInd w:val="0"/>
      <w:spacing w:after="0" w:line="266" w:lineRule="auto"/>
      <w:jc w:val="center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paragraph" w:customStyle="1" w:styleId="Tablicatextbold">
    <w:name w:val="Tablica_text_bold"/>
    <w:basedOn w:val="a"/>
    <w:next w:val="a"/>
    <w:uiPriority w:val="99"/>
    <w:rsid w:val="00F7174E"/>
    <w:pPr>
      <w:autoSpaceDE w:val="0"/>
      <w:autoSpaceDN w:val="0"/>
      <w:adjustRightInd w:val="0"/>
      <w:spacing w:after="0" w:line="266" w:lineRule="auto"/>
      <w:jc w:val="both"/>
      <w:textAlignment w:val="center"/>
    </w:pPr>
    <w:rPr>
      <w:rFonts w:ascii="SchoolBook_Alx" w:hAnsi="SchoolBook_Alx" w:cs="SchoolBook_Alx"/>
      <w:b/>
      <w:bCs/>
      <w:color w:val="000000"/>
      <w:sz w:val="19"/>
      <w:szCs w:val="19"/>
      <w:u w:color="000000"/>
      <w:lang w:val="uk-UA"/>
    </w:rPr>
  </w:style>
  <w:style w:type="table" w:styleId="af4">
    <w:name w:val="Table Grid"/>
    <w:basedOn w:val="a1"/>
    <w:rsid w:val="00D9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D920A6"/>
  </w:style>
  <w:style w:type="paragraph" w:customStyle="1" w:styleId="Punkt">
    <w:name w:val="Punkt"/>
    <w:basedOn w:val="a8"/>
    <w:rsid w:val="00D920A6"/>
    <w:pPr>
      <w:widowControl w:val="0"/>
      <w:spacing w:before="20" w:after="20" w:line="240" w:lineRule="auto"/>
      <w:ind w:left="0" w:firstLine="0"/>
      <w:jc w:val="center"/>
    </w:pPr>
    <w:rPr>
      <w:rFonts w:ascii="Times New Roman" w:hAnsi="Times New Roman"/>
      <w:b/>
      <w:sz w:val="22"/>
      <w:szCs w:val="22"/>
      <w:lang w:val="uk-UA" w:eastAsia="ru-RU"/>
    </w:rPr>
  </w:style>
  <w:style w:type="paragraph" w:customStyle="1" w:styleId="af6">
    <w:name w:val="Знак Знак Знак Знак Знак Знак Знак Знак"/>
    <w:basedOn w:val="a"/>
    <w:rsid w:val="00D920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rsid w:val="00D920A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Основний текст 2 Знак"/>
    <w:basedOn w:val="a0"/>
    <w:link w:val="20"/>
    <w:rsid w:val="00D920A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-">
    <w:name w:val="Абзац-таб"/>
    <w:basedOn w:val="a"/>
    <w:rsid w:val="00D920A6"/>
    <w:pPr>
      <w:spacing w:before="40" w:after="0" w:line="240" w:lineRule="auto"/>
      <w:ind w:firstLine="113"/>
      <w:jc w:val="both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CM15">
    <w:name w:val="CM15"/>
    <w:basedOn w:val="a"/>
    <w:next w:val="a"/>
    <w:rsid w:val="00D920A6"/>
    <w:pPr>
      <w:widowControl w:val="0"/>
      <w:autoSpaceDE w:val="0"/>
      <w:autoSpaceDN w:val="0"/>
      <w:adjustRightInd w:val="0"/>
      <w:spacing w:after="58" w:line="240" w:lineRule="auto"/>
    </w:pPr>
    <w:rPr>
      <w:rFonts w:ascii="DEPEG C+ Pragmatica C" w:eastAsia="Times New Roman" w:hAnsi="DEPEG C+ Pragmatica C" w:cs="DEPEG C+ Pragmatica C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F69EB"/>
  </w:style>
  <w:style w:type="paragraph" w:styleId="af7">
    <w:name w:val="Balloon Text"/>
    <w:basedOn w:val="a"/>
    <w:link w:val="af8"/>
    <w:uiPriority w:val="99"/>
    <w:semiHidden/>
    <w:unhideWhenUsed/>
    <w:rsid w:val="0058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580D4B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DE12D0"/>
    <w:pPr>
      <w:widowControl w:val="0"/>
      <w:autoSpaceDE w:val="0"/>
      <w:autoSpaceDN w:val="0"/>
      <w:adjustRightInd w:val="0"/>
      <w:spacing w:after="0" w:line="192" w:lineRule="exact"/>
      <w:ind w:hanging="25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E1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DE12D0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E12D0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E12D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0">
    <w:name w:val="Font Style20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uiPriority w:val="99"/>
    <w:rsid w:val="00DE12D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DE12D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0"/>
    <w:uiPriority w:val="99"/>
    <w:rsid w:val="00DE12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DE12D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E12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8317</Words>
  <Characters>4741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Ядрова Н. М.</dc:creator>
  <cp:lastModifiedBy>Вчитель</cp:lastModifiedBy>
  <cp:revision>2</cp:revision>
  <cp:lastPrinted>2015-08-30T07:05:00Z</cp:lastPrinted>
  <dcterms:created xsi:type="dcterms:W3CDTF">2016-04-11T07:58:00Z</dcterms:created>
  <dcterms:modified xsi:type="dcterms:W3CDTF">2016-04-11T07:58:00Z</dcterms:modified>
</cp:coreProperties>
</file>